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57AAFEB" w:rsidP="357AAFEB" w:rsidRDefault="357AAFEB" w14:paraId="02095AF8" w14:textId="31CC44EE">
      <w:pPr>
        <w:jc w:val="center"/>
        <w:rPr>
          <w:rFonts w:ascii="Ink Free" w:hAnsi="Ink Free" w:eastAsia="Ink Free" w:cs="Ink Free"/>
          <w:b w:val="1"/>
          <w:bCs w:val="1"/>
          <w:color w:val="E36C0A" w:themeColor="accent6" w:themeTint="FF" w:themeShade="BF"/>
          <w:sz w:val="40"/>
          <w:szCs w:val="40"/>
        </w:rPr>
      </w:pPr>
    </w:p>
    <w:p w:rsidR="357AAFEB" w:rsidP="597FC9AF" w:rsidRDefault="357AAFEB" w14:paraId="436100BD" w14:textId="6B77AAD6">
      <w:pPr>
        <w:pStyle w:val="Normal"/>
        <w:jc w:val="center"/>
        <w:rPr>
          <w:rFonts w:ascii="Times New Roman" w:hAnsi="Times New Roman" w:cs="Times New Roman"/>
          <w:b w:val="1"/>
          <w:bCs w:val="1"/>
          <w:i w:val="1"/>
          <w:iCs w:val="1"/>
        </w:rPr>
      </w:pPr>
      <w:r>
        <w:drawing>
          <wp:inline wp14:editId="597FC9AF" wp14:anchorId="379D1EDA">
            <wp:extent cx="1314450" cy="1314450"/>
            <wp:effectExtent l="0" t="0" r="9525" b="9525"/>
            <wp:docPr id="2" name="Picture 2" descr="C:\Users\Cukr Family\AppData\Local\Packages\microsoft.windowscommunicationsapps_8wekyb3d8bbwe\LocalState\Files\S0\2503\2017-08-04 (1)[2698].png" title=""/>
            <wp:cNvGraphicFramePr>
              <a:graphicFrameLocks noChangeAspect="1"/>
            </wp:cNvGraphicFramePr>
            <a:graphic>
              <a:graphicData uri="http://schemas.openxmlformats.org/drawingml/2006/picture">
                <pic:pic>
                  <pic:nvPicPr>
                    <pic:cNvPr id="0" name="Picture 2"/>
                    <pic:cNvPicPr/>
                  </pic:nvPicPr>
                  <pic:blipFill>
                    <a:blip r:embed="R8b9654c0cb604f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14450" cy="1314450"/>
                    </a:xfrm>
                    <a:prstGeom prst="rect">
                      <a:avLst/>
                    </a:prstGeom>
                  </pic:spPr>
                </pic:pic>
              </a:graphicData>
            </a:graphic>
          </wp:inline>
        </w:drawing>
      </w:r>
    </w:p>
    <w:p w:rsidR="357AAFEB" w:rsidP="66ECDC8E" w:rsidRDefault="357AAFEB" w14:paraId="1D7D3789" w14:textId="5DF48B67">
      <w:pPr>
        <w:jc w:val="center"/>
        <w:rPr>
          <w:rFonts w:ascii="Ink Free" w:hAnsi="Ink Free" w:eastAsia="Ink Free" w:cs="Ink Free"/>
          <w:b w:val="1"/>
          <w:bCs w:val="1"/>
          <w:color w:val="E36C0A" w:themeColor="accent6" w:themeTint="FF" w:themeShade="BF"/>
          <w:sz w:val="40"/>
          <w:szCs w:val="40"/>
        </w:rPr>
      </w:pPr>
      <w:r w:rsidRPr="594FE685" w:rsidR="594FE685">
        <w:rPr>
          <w:rFonts w:ascii="Ink Free" w:hAnsi="Ink Free" w:eastAsia="Ink Free" w:cs="Ink Free"/>
          <w:b w:val="1"/>
          <w:bCs w:val="1"/>
          <w:color w:val="auto"/>
          <w:sz w:val="40"/>
          <w:szCs w:val="40"/>
        </w:rPr>
        <w:t>Blackman Elementary PTO Membership Information</w:t>
      </w:r>
    </w:p>
    <w:p w:rsidR="594FE685" w:rsidP="594FE685" w:rsidRDefault="594FE685" w14:paraId="4D9E93C3" w14:textId="1C229283">
      <w:pPr>
        <w:pStyle w:val="Normal"/>
        <w:jc w:val="center"/>
        <w:rPr>
          <w:rFonts w:ascii="Ink Free" w:hAnsi="Ink Free" w:eastAsia="Ink Free" w:cs="Ink Free"/>
          <w:b w:val="1"/>
          <w:bCs w:val="1"/>
          <w:color w:val="auto"/>
          <w:sz w:val="40"/>
          <w:szCs w:val="40"/>
        </w:rPr>
      </w:pPr>
    </w:p>
    <w:p w:rsidRPr="009900D7" w:rsidR="004F74DB" w:rsidP="66ECDC8E" w:rsidRDefault="004F74DB" w14:paraId="526CDA85" w14:textId="5EC1448F">
      <w:pPr>
        <w:rPr>
          <w:rFonts w:ascii="Times New Roman" w:hAnsi="Times New Roman" w:cs="Times New Roman"/>
          <w:b w:val="0"/>
          <w:bCs w:val="0"/>
        </w:rPr>
      </w:pPr>
      <w:r w:rsidRPr="66ECDC8E" w:rsidR="66ECDC8E">
        <w:rPr>
          <w:rFonts w:ascii="Times New Roman" w:hAnsi="Times New Roman" w:cs="Times New Roman"/>
          <w:b w:val="0"/>
          <w:bCs w:val="0"/>
        </w:rPr>
        <w:t xml:space="preserve">Welcome to the 2021-2022 school year! The Blackman Elementary PTO is gearing up for the new school year and with that comes our annual membership drive.  </w:t>
      </w:r>
    </w:p>
    <w:p w:rsidR="2CABF7E5" w:rsidP="66ECDC8E" w:rsidRDefault="2CABF7E5" w14:paraId="3B36C00B" w14:textId="58748E4B">
      <w:pPr>
        <w:pStyle w:val="Normal"/>
        <w:rPr>
          <w:rFonts w:ascii="Times New Roman" w:hAnsi="Times New Roman" w:cs="Times New Roman"/>
          <w:b w:val="0"/>
          <w:bCs w:val="0"/>
        </w:rPr>
      </w:pPr>
      <w:r w:rsidRPr="5F2FDE8F" w:rsidR="5F2FDE8F">
        <w:rPr>
          <w:rFonts w:ascii="Times New Roman" w:hAnsi="Times New Roman" w:cs="Times New Roman"/>
          <w:b w:val="0"/>
          <w:bCs w:val="0"/>
        </w:rPr>
        <w:t xml:space="preserve">This year we are hoping to get contact information for all of our BLE families so we can keep you informed throughout the year.  Complete and turn in your form before the deadline.  The class with the most completed forms turned in wins a party! </w:t>
      </w:r>
    </w:p>
    <w:p w:rsidR="2CABF7E5" w:rsidP="66ECDC8E" w:rsidRDefault="2CABF7E5" w14:paraId="12D8001C" w14:textId="0C911825">
      <w:pPr>
        <w:pStyle w:val="Normal"/>
        <w:rPr>
          <w:rFonts w:ascii="Times New Roman" w:hAnsi="Times New Roman" w:cs="Times New Roman"/>
          <w:b w:val="0"/>
          <w:bCs w:val="0"/>
        </w:rPr>
      </w:pPr>
      <w:r w:rsidRPr="66ECDC8E" w:rsidR="66ECDC8E">
        <w:rPr>
          <w:rFonts w:ascii="Times New Roman" w:hAnsi="Times New Roman" w:cs="Times New Roman"/>
          <w:b w:val="0"/>
          <w:bCs w:val="0"/>
        </w:rPr>
        <w:t>If you are not familiar with the BLE PTO, our purpose is to aid the students, faculty and staff of Blackman Elementary School in their educational and recreational needs. We coordinate family and fundraising activities to promote an open communication between the administration, faculty, parents and the community with the goal of enhancing our children’s educational environment.</w:t>
      </w:r>
    </w:p>
    <w:p w:rsidRPr="009900D7" w:rsidR="0056053D" w:rsidP="66ECDC8E" w:rsidRDefault="0056053D" w14:paraId="5F9698C7" w14:textId="20F05701">
      <w:pPr>
        <w:pStyle w:val="Normal"/>
        <w:rPr>
          <w:rFonts w:ascii="Times New Roman" w:hAnsi="Times New Roman" w:cs="Times New Roman"/>
          <w:b w:val="0"/>
          <w:bCs w:val="0"/>
        </w:rPr>
      </w:pPr>
      <w:r w:rsidRPr="66ECDC8E" w:rsidR="66ECDC8E">
        <w:rPr>
          <w:rFonts w:ascii="Times New Roman" w:hAnsi="Times New Roman" w:cs="Times New Roman"/>
          <w:b w:val="0"/>
          <w:bCs w:val="0"/>
        </w:rPr>
        <w:t xml:space="preserve">In years past, the PTO has helped BLE purchase agendas for all the students, the sign in front of the school, playground equipment, laptops and tablets for each grade and we helped with the AR program.  We also provide meals for the staff on Parent Teacher conference nights and we celebrate our staff during teacher appreciation week.  </w:t>
      </w:r>
    </w:p>
    <w:p w:rsidR="357AAFEB" w:rsidP="594FE685" w:rsidRDefault="357AAFEB" w14:paraId="21AD99DE" w14:textId="4D4F608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94FE685" w:rsidR="594FE685">
        <w:rPr>
          <w:rFonts w:ascii="Times New Roman" w:hAnsi="Times New Roman" w:cs="Times New Roman"/>
          <w:b w:val="0"/>
          <w:bCs w:val="0"/>
        </w:rPr>
        <w:t xml:space="preserve">The last two years have been a challenge for everyone.  We try to have two fundraisers each year but in the 2019-2020 school year we were only able to have one fundraiser in the fall due to school letting out in March.  In the 2020-2021 school year, COVID prevented us from having any fundraisers.  </w:t>
      </w:r>
      <w:r w:rsidRPr="594FE685" w:rsidR="594FE68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year for the 2021-2022 school year, we are hopeful that we can successfully have two fundraisers and be able to celebrate our students and our staff at BLE!</w:t>
      </w:r>
    </w:p>
    <w:p w:rsidR="357AAFEB" w:rsidP="5F2FDE8F" w:rsidRDefault="357AAFEB" w14:paraId="3FCDB0CF" w14:textId="2338958B">
      <w:pPr>
        <w:pStyle w:val="Normal"/>
        <w:rPr>
          <w:rFonts w:ascii="Times New Roman" w:hAnsi="Times New Roman" w:cs="Times New Roman"/>
          <w:b w:val="0"/>
          <w:bCs w:val="0"/>
        </w:rPr>
      </w:pPr>
      <w:r w:rsidRPr="5F2FDE8F" w:rsidR="5F2FDE8F">
        <w:rPr>
          <w:rFonts w:ascii="Times New Roman" w:hAnsi="Times New Roman" w:cs="Times New Roman"/>
          <w:b w:val="0"/>
          <w:bCs w:val="0"/>
        </w:rPr>
        <w:t xml:space="preserve"> The PTO is made up of parent volunteers.  There are four elected board positions; President, Vice President, Secretary and Treasurer.  Aside from these positions, we would like to have a family night coordinator, a social media coordinator, a hospitality coordinator, and a fundraising coordinator.  The 4 elected board members </w:t>
      </w:r>
      <w:r w:rsidRPr="5F2FDE8F" w:rsidR="5F2FDE8F">
        <w:rPr>
          <w:rFonts w:ascii="Times New Roman" w:hAnsi="Times New Roman" w:cs="Times New Roman"/>
          <w:b w:val="1"/>
          <w:bCs w:val="1"/>
        </w:rPr>
        <w:t>MUST</w:t>
      </w:r>
      <w:r w:rsidRPr="5F2FDE8F" w:rsidR="5F2FDE8F">
        <w:rPr>
          <w:rFonts w:ascii="Times New Roman" w:hAnsi="Times New Roman" w:cs="Times New Roman"/>
          <w:b w:val="0"/>
          <w:bCs w:val="0"/>
        </w:rPr>
        <w:t xml:space="preserve"> attend a monthly meeting during school hours.  The coordinator positions are not required to attend the meetings but you will need to communicate regularly with the board members.</w:t>
      </w:r>
    </w:p>
    <w:p w:rsidR="38CB95B0" w:rsidP="38CB95B0" w:rsidRDefault="38CB95B0" w14:paraId="3EDC267B" w14:textId="19B694DB">
      <w:pPr>
        <w:jc w:val="center"/>
        <w:rPr>
          <w:rFonts w:ascii="Times New Roman" w:hAnsi="Times New Roman" w:cs="Times New Roman"/>
          <w:b w:val="1"/>
          <w:bCs w:val="1"/>
          <w:sz w:val="28"/>
          <w:szCs w:val="28"/>
        </w:rPr>
      </w:pPr>
    </w:p>
    <w:p w:rsidR="597FC9AF" w:rsidP="597FC9AF" w:rsidRDefault="597FC9AF" w14:paraId="06683828" w14:textId="21E5B52A">
      <w:pPr>
        <w:jc w:val="center"/>
        <w:rPr>
          <w:rFonts w:ascii="Times New Roman" w:hAnsi="Times New Roman" w:cs="Times New Roman"/>
          <w:b w:val="1"/>
          <w:bCs w:val="1"/>
          <w:sz w:val="28"/>
          <w:szCs w:val="28"/>
        </w:rPr>
      </w:pPr>
    </w:p>
    <w:p w:rsidR="5F2FDE8F" w:rsidP="5F2FDE8F" w:rsidRDefault="5F2FDE8F" w14:paraId="4B1D7831" w14:textId="310AD65D">
      <w:pPr>
        <w:pStyle w:val="Normal"/>
        <w:jc w:val="center"/>
        <w:rPr>
          <w:rFonts w:ascii="Times New Roman" w:hAnsi="Times New Roman" w:cs="Times New Roman"/>
          <w:b w:val="1"/>
          <w:bCs w:val="1"/>
          <w:sz w:val="28"/>
          <w:szCs w:val="28"/>
          <w:u w:val="single"/>
        </w:rPr>
      </w:pPr>
    </w:p>
    <w:p w:rsidR="64A7B08B" w:rsidP="64A7B08B" w:rsidRDefault="64A7B08B" w14:paraId="27E5BE5A" w14:textId="74E49A3D">
      <w:pPr>
        <w:pStyle w:val="Normal"/>
        <w:jc w:val="center"/>
        <w:rPr>
          <w:rFonts w:ascii="Times New Roman" w:hAnsi="Times New Roman" w:cs="Times New Roman"/>
          <w:b w:val="1"/>
          <w:bCs w:val="1"/>
          <w:sz w:val="28"/>
          <w:szCs w:val="28"/>
          <w:u w:val="single"/>
        </w:rPr>
      </w:pPr>
      <w:r w:rsidRPr="64A7B08B" w:rsidR="64A7B08B">
        <w:rPr>
          <w:rFonts w:ascii="Times New Roman" w:hAnsi="Times New Roman" w:cs="Times New Roman"/>
          <w:b w:val="1"/>
          <w:bCs w:val="1"/>
          <w:sz w:val="28"/>
          <w:szCs w:val="28"/>
          <w:u w:val="single"/>
        </w:rPr>
        <w:t>RETURN THIS FORM COMPLETED BY FRIDAY, SEPT. 17, 2021</w:t>
      </w:r>
    </w:p>
    <w:p w:rsidR="04405A8C" w:rsidP="04405A8C" w:rsidRDefault="04405A8C" w14:paraId="59FFE0A6" w14:textId="0E93853F">
      <w:pPr>
        <w:jc w:val="center"/>
        <w:rPr>
          <w:rFonts w:ascii="Times New Roman" w:hAnsi="Times New Roman" w:cs="Times New Roman"/>
          <w:b w:val="1"/>
          <w:bCs w:val="1"/>
        </w:rPr>
      </w:pPr>
      <w:r w:rsidRPr="1FBDEB1D" w:rsidR="1FBDEB1D">
        <w:rPr>
          <w:rFonts w:ascii="Times New Roman" w:hAnsi="Times New Roman" w:cs="Times New Roman"/>
          <w:b w:val="1"/>
          <w:bCs w:val="1"/>
        </w:rPr>
        <w:t>Please complete the top portion of this form and return to your child’s teacher to be added to our email list.  The class with the most completed forms will win a party!</w:t>
      </w:r>
    </w:p>
    <w:p w:rsidR="04405A8C" w:rsidP="04405A8C" w:rsidRDefault="04405A8C" w14:paraId="05D10DBD" w14:textId="3EB499A9">
      <w:pPr>
        <w:jc w:val="center"/>
        <w:rPr>
          <w:rFonts w:ascii="Times New Roman" w:hAnsi="Times New Roman" w:cs="Times New Roman"/>
          <w:b w:val="1"/>
          <w:bCs w:val="1"/>
        </w:rPr>
      </w:pPr>
      <w:r w:rsidRPr="04405A8C" w:rsidR="04405A8C">
        <w:rPr>
          <w:rFonts w:ascii="Times New Roman" w:hAnsi="Times New Roman" w:cs="Times New Roman"/>
          <w:b w:val="1"/>
          <w:bCs w:val="1"/>
          <w:i w:val="1"/>
          <w:iCs w:val="1"/>
          <w:sz w:val="18"/>
          <w:szCs w:val="18"/>
        </w:rPr>
        <w:t>If you have more than one child in the school, only one form needs to be submitted.</w:t>
      </w:r>
    </w:p>
    <w:p w:rsidRPr="009900D7" w:rsidR="004F74DB" w:rsidP="66ECDC8E" w:rsidRDefault="003D673A" w14:paraId="6667F492" w14:textId="7E3A86A4">
      <w:pPr>
        <w:jc w:val="center"/>
        <w:rPr>
          <w:rFonts w:ascii="Times New Roman" w:hAnsi="Times New Roman" w:cs="Times New Roman"/>
          <w:b w:val="0"/>
          <w:bCs w:val="0"/>
        </w:rPr>
      </w:pPr>
      <w:r w:rsidRPr="66ECDC8E" w:rsidR="66ECDC8E">
        <w:rPr>
          <w:rFonts w:ascii="Times New Roman" w:hAnsi="Times New Roman" w:cs="Times New Roman"/>
          <w:b w:val="0"/>
          <w:bCs w:val="0"/>
        </w:rPr>
        <w:t>Parent/Guardian name: ________________________________________________________</w:t>
      </w:r>
    </w:p>
    <w:p w:rsidRPr="009900D7" w:rsidR="004F74DB" w:rsidP="66ECDC8E" w:rsidRDefault="00EA50F9" w14:paraId="3D1E68D8" w14:textId="2C285FB5" w14:noSpellErr="1">
      <w:pPr>
        <w:jc w:val="center"/>
        <w:rPr>
          <w:rFonts w:ascii="Times New Roman" w:hAnsi="Times New Roman" w:cs="Times New Roman"/>
          <w:b w:val="0"/>
          <w:bCs w:val="0"/>
        </w:rPr>
      </w:pPr>
      <w:r w:rsidRPr="66ECDC8E" w:rsidR="66ECDC8E">
        <w:rPr>
          <w:rFonts w:ascii="Times New Roman" w:hAnsi="Times New Roman" w:cs="Times New Roman"/>
          <w:b w:val="0"/>
          <w:bCs w:val="0"/>
        </w:rPr>
        <w:t>Email address: __________________________________</w:t>
      </w:r>
      <w:r w:rsidRPr="66ECDC8E" w:rsidR="66ECDC8E">
        <w:rPr>
          <w:rFonts w:ascii="Times New Roman" w:hAnsi="Times New Roman" w:cs="Times New Roman"/>
          <w:b w:val="0"/>
          <w:bCs w:val="0"/>
        </w:rPr>
        <w:t>________</w:t>
      </w:r>
      <w:r w:rsidRPr="66ECDC8E" w:rsidR="66ECDC8E">
        <w:rPr>
          <w:rFonts w:ascii="Times New Roman" w:hAnsi="Times New Roman" w:cs="Times New Roman"/>
          <w:b w:val="0"/>
          <w:bCs w:val="0"/>
        </w:rPr>
        <w:t>_______________________________</w:t>
      </w:r>
    </w:p>
    <w:p w:rsidRPr="009900D7" w:rsidR="004F74DB" w:rsidP="66ECDC8E" w:rsidRDefault="00DF3976" w14:paraId="382D2BFE" w14:textId="2362A81D">
      <w:pPr>
        <w:ind w:left="0"/>
        <w:rPr>
          <w:rFonts w:ascii="Times New Roman" w:hAnsi="Times New Roman" w:cs="Times New Roman"/>
          <w:b w:val="0"/>
          <w:bCs w:val="0"/>
        </w:rPr>
      </w:pPr>
      <w:r w:rsidRPr="66ECDC8E" w:rsidR="66ECDC8E">
        <w:rPr>
          <w:rFonts w:ascii="Times New Roman" w:hAnsi="Times New Roman" w:cs="Times New Roman"/>
          <w:b w:val="0"/>
          <w:bCs w:val="0"/>
        </w:rPr>
        <w:t xml:space="preserve">            Student Name______________________________________ Grade ______Teacher____________________</w:t>
      </w:r>
    </w:p>
    <w:p w:rsidRPr="009900D7" w:rsidR="004F74DB" w:rsidP="66ECDC8E" w:rsidRDefault="00DF3976" w14:paraId="37FD88F7" w14:textId="6B701ECA">
      <w:pPr>
        <w:ind w:left="0"/>
        <w:rPr>
          <w:rFonts w:ascii="Times New Roman" w:hAnsi="Times New Roman" w:cs="Times New Roman"/>
          <w:b w:val="0"/>
          <w:bCs w:val="0"/>
        </w:rPr>
      </w:pPr>
      <w:r w:rsidRPr="66ECDC8E" w:rsidR="66ECDC8E">
        <w:rPr>
          <w:rFonts w:ascii="Times New Roman" w:hAnsi="Times New Roman" w:cs="Times New Roman"/>
          <w:b w:val="0"/>
          <w:bCs w:val="0"/>
        </w:rPr>
        <w:t xml:space="preserve">            Student Name______________________________________ Grade ______Teacher_____________________</w:t>
      </w:r>
    </w:p>
    <w:p w:rsidR="00583D99" w:rsidP="66ECDC8E" w:rsidRDefault="00DF3976" w14:paraId="147C2F78" w14:textId="1089C77A">
      <w:pPr>
        <w:ind w:left="0"/>
        <w:rPr>
          <w:rFonts w:ascii="Times New Roman" w:hAnsi="Times New Roman" w:cs="Times New Roman"/>
          <w:b w:val="0"/>
          <w:bCs w:val="0"/>
        </w:rPr>
      </w:pPr>
      <w:r w:rsidRPr="66ECDC8E" w:rsidR="66ECDC8E">
        <w:rPr>
          <w:rFonts w:ascii="Times New Roman" w:hAnsi="Times New Roman" w:cs="Times New Roman"/>
          <w:b w:val="0"/>
          <w:bCs w:val="0"/>
        </w:rPr>
        <w:t xml:space="preserve">            Student Name______________________________________ Grade ______Teacher_____________________</w:t>
      </w:r>
    </w:p>
    <w:p w:rsidR="2CABF7E5" w:rsidP="594FE685" w:rsidRDefault="2CABF7E5" w14:paraId="23787064" w14:textId="52254CE7">
      <w:pPr>
        <w:pStyle w:val="Normal"/>
        <w:ind w:left="0" w:firstLine="720"/>
        <w:rPr>
          <w:rFonts w:ascii="Times New Roman" w:hAnsi="Times New Roman" w:cs="Times New Roman"/>
          <w:b w:val="0"/>
          <w:bCs w:val="0"/>
        </w:rPr>
      </w:pPr>
      <w:r w:rsidRPr="428D57A2" w:rsidR="428D57A2">
        <w:rPr>
          <w:rFonts w:ascii="Times New Roman" w:hAnsi="Times New Roman" w:cs="Times New Roman"/>
          <w:b w:val="0"/>
          <w:bCs w:val="0"/>
        </w:rPr>
        <w:t>Student Name______________________________________Grade______Teacher______________________</w:t>
      </w:r>
      <w:r>
        <w:tab/>
      </w:r>
    </w:p>
    <w:p w:rsidR="2CABF7E5" w:rsidP="594FE685" w:rsidRDefault="2CABF7E5" w14:paraId="685E2FBD" w14:textId="4D615E2A">
      <w:pPr>
        <w:pStyle w:val="Normal"/>
        <w:ind w:left="0" w:firstLine="0"/>
        <w:jc w:val="both"/>
        <w:rPr>
          <w:rFonts w:ascii="Times New Roman" w:hAnsi="Times New Roman" w:cs="Times New Roman"/>
          <w:b w:val="1"/>
          <w:bCs w:val="1"/>
        </w:rPr>
      </w:pPr>
      <w:r w:rsidRPr="594FE685" w:rsidR="594FE685">
        <w:rPr>
          <w:rFonts w:ascii="Times New Roman" w:hAnsi="Times New Roman" w:cs="Times New Roman"/>
          <w:b w:val="1"/>
          <w:bCs w:val="1"/>
        </w:rPr>
        <w:t>We are looking for parents/guardians that would like to actively participate on the PTO.  There are many volunteer opportunities available.  If you are interested in helping, please check the positions you are interested in below.</w:t>
      </w:r>
    </w:p>
    <w:p w:rsidR="66ECDC8E" w:rsidP="66ECDC8E" w:rsidRDefault="66ECDC8E" w14:paraId="6B95C55C" w14:textId="71DABE98">
      <w:pPr>
        <w:pStyle w:val="Normal"/>
        <w:rPr>
          <w:rFonts w:ascii="Times New Roman" w:hAnsi="Times New Roman" w:cs="Times New Roman"/>
          <w:b w:val="1"/>
          <w:bCs w:val="1"/>
        </w:rPr>
      </w:pPr>
      <w:r w:rsidRPr="5F2FDE8F" w:rsidR="5F2FDE8F">
        <w:rPr>
          <w:rFonts w:ascii="Times New Roman" w:hAnsi="Times New Roman" w:cs="Times New Roman"/>
          <w:b w:val="1"/>
          <w:bCs w:val="1"/>
        </w:rPr>
        <w:t>President, Treasurer, and Social Media Coordinator are filled for the 2021-2022 school year but you can shadow these positions for the 2022-2023 year when they will be open.</w:t>
      </w:r>
    </w:p>
    <w:p w:rsidR="2CABF7E5" w:rsidP="66ECDC8E" w:rsidRDefault="2CABF7E5" w14:paraId="3E528945" w14:textId="39B83427">
      <w:pPr>
        <w:pStyle w:val="ListParagraph"/>
        <w:numPr>
          <w:ilvl w:val="0"/>
          <w:numId w:val="12"/>
        </w:numPr>
        <w:spacing w:line="240" w:lineRule="auto"/>
        <w:rPr>
          <w:rFonts w:ascii="Times New Roman" w:hAnsi="Times New Roman" w:eastAsia="Times New Roman" w:cs="Times New Roman" w:asciiTheme="minorAscii" w:hAnsiTheme="minorAscii" w:eastAsiaTheme="minorAscii" w:cstheme="minorAscii"/>
          <w:b w:val="1"/>
          <w:bCs w:val="1"/>
          <w:sz w:val="22"/>
          <w:szCs w:val="22"/>
        </w:rPr>
      </w:pPr>
      <w:r w:rsidRPr="66ECDC8E" w:rsidR="66ECDC8E">
        <w:rPr>
          <w:rFonts w:ascii="Times New Roman" w:hAnsi="Times New Roman" w:cs="Times New Roman"/>
          <w:b w:val="1"/>
          <w:bCs w:val="1"/>
          <w:sz w:val="24"/>
          <w:szCs w:val="24"/>
        </w:rPr>
        <w:t>President</w:t>
      </w:r>
      <w:r w:rsidRPr="66ECDC8E" w:rsidR="66ECDC8E">
        <w:rPr>
          <w:rFonts w:ascii="Times New Roman" w:hAnsi="Times New Roman" w:cs="Times New Roman"/>
          <w:b w:val="1"/>
          <w:bCs w:val="1"/>
        </w:rPr>
        <w:t xml:space="preserve"> </w:t>
      </w:r>
      <w:r w:rsidRPr="66ECDC8E" w:rsidR="66ECDC8E">
        <w:rPr>
          <w:rFonts w:ascii="Times New Roman" w:hAnsi="Times New Roman" w:cs="Times New Roman"/>
          <w:b w:val="0"/>
          <w:bCs w:val="0"/>
          <w:i w:val="1"/>
          <w:iCs w:val="1"/>
        </w:rPr>
        <w:t>- works closely with the school principal and oversees ALL aspects and positions of the PTO</w:t>
      </w:r>
      <w:r>
        <w:tab/>
      </w:r>
    </w:p>
    <w:p w:rsidR="66ECDC8E" w:rsidP="66ECDC8E" w:rsidRDefault="66ECDC8E" w14:paraId="2A87AE3B" w14:textId="56AC0434">
      <w:pPr>
        <w:pStyle w:val="ListParagraph"/>
        <w:numPr>
          <w:ilvl w:val="0"/>
          <w:numId w:val="12"/>
        </w:numPr>
        <w:spacing w:line="240" w:lineRule="auto"/>
        <w:rPr>
          <w:rFonts w:ascii="Times New Roman" w:hAnsi="Times New Roman" w:eastAsia="Times New Roman" w:cs="Times New Roman" w:asciiTheme="minorAscii" w:hAnsiTheme="minorAscii" w:eastAsiaTheme="minorAscii" w:cstheme="minorAscii"/>
          <w:b w:val="1"/>
          <w:bCs w:val="1"/>
          <w:sz w:val="22"/>
          <w:szCs w:val="22"/>
        </w:rPr>
      </w:pPr>
      <w:r w:rsidRPr="66ECDC8E" w:rsidR="66ECDC8E">
        <w:rPr>
          <w:rFonts w:ascii="Times New Roman" w:hAnsi="Times New Roman" w:cs="Times New Roman"/>
          <w:b w:val="1"/>
          <w:bCs w:val="1"/>
          <w:sz w:val="24"/>
          <w:szCs w:val="24"/>
        </w:rPr>
        <w:t>Vice President</w:t>
      </w:r>
      <w:r w:rsidRPr="66ECDC8E" w:rsidR="66ECDC8E">
        <w:rPr>
          <w:rFonts w:ascii="Times New Roman" w:hAnsi="Times New Roman" w:cs="Times New Roman"/>
          <w:b w:val="1"/>
          <w:bCs w:val="1"/>
        </w:rPr>
        <w:t xml:space="preserve"> </w:t>
      </w:r>
      <w:r w:rsidRPr="66ECDC8E" w:rsidR="66ECDC8E">
        <w:rPr>
          <w:rFonts w:ascii="Times New Roman" w:hAnsi="Times New Roman" w:cs="Times New Roman"/>
          <w:b w:val="0"/>
          <w:bCs w:val="0"/>
        </w:rPr>
        <w:t>-</w:t>
      </w:r>
      <w:r w:rsidRPr="66ECDC8E" w:rsidR="66ECDC8E">
        <w:rPr>
          <w:rFonts w:ascii="Times New Roman" w:hAnsi="Times New Roman" w:cs="Times New Roman"/>
          <w:b w:val="0"/>
          <w:bCs w:val="0"/>
          <w:i w:val="1"/>
          <w:iCs w:val="1"/>
        </w:rPr>
        <w:t xml:space="preserve"> works closely with the President</w:t>
      </w:r>
    </w:p>
    <w:p w:rsidR="2CABF7E5" w:rsidP="66ECDC8E" w:rsidRDefault="2CABF7E5" w14:paraId="45BFA0E2" w14:textId="37953161">
      <w:pPr>
        <w:pStyle w:val="ListParagraph"/>
        <w:numPr>
          <w:ilvl w:val="0"/>
          <w:numId w:val="12"/>
        </w:numPr>
        <w:spacing w:line="240" w:lineRule="auto"/>
        <w:rPr>
          <w:rFonts w:ascii="Times New Roman" w:hAnsi="Times New Roman" w:eastAsia="Times New Roman" w:cs="Times New Roman" w:asciiTheme="minorAscii" w:hAnsiTheme="minorAscii" w:eastAsiaTheme="minorAscii" w:cstheme="minorAscii"/>
          <w:b w:val="1"/>
          <w:bCs w:val="1"/>
          <w:sz w:val="22"/>
          <w:szCs w:val="22"/>
        </w:rPr>
      </w:pPr>
      <w:r w:rsidRPr="66ECDC8E" w:rsidR="66ECDC8E">
        <w:rPr>
          <w:rFonts w:ascii="Times New Roman" w:hAnsi="Times New Roman" w:cs="Times New Roman"/>
          <w:b w:val="1"/>
          <w:bCs w:val="1"/>
          <w:sz w:val="24"/>
          <w:szCs w:val="24"/>
        </w:rPr>
        <w:t>Secretary</w:t>
      </w:r>
      <w:r w:rsidRPr="66ECDC8E" w:rsidR="66ECDC8E">
        <w:rPr>
          <w:rFonts w:ascii="Times New Roman" w:hAnsi="Times New Roman" w:cs="Times New Roman"/>
          <w:b w:val="1"/>
          <w:bCs w:val="1"/>
        </w:rPr>
        <w:t xml:space="preserve"> </w:t>
      </w:r>
      <w:r w:rsidRPr="66ECDC8E" w:rsidR="66ECDC8E">
        <w:rPr>
          <w:rFonts w:ascii="Times New Roman" w:hAnsi="Times New Roman" w:cs="Times New Roman"/>
          <w:b w:val="0"/>
          <w:bCs w:val="0"/>
        </w:rPr>
        <w:t xml:space="preserve">– </w:t>
      </w:r>
      <w:r w:rsidRPr="66ECDC8E" w:rsidR="66ECDC8E">
        <w:rPr>
          <w:rFonts w:ascii="Times New Roman" w:hAnsi="Times New Roman" w:cs="Times New Roman"/>
          <w:b w:val="0"/>
          <w:bCs w:val="0"/>
          <w:i w:val="1"/>
          <w:iCs w:val="1"/>
        </w:rPr>
        <w:t>keeps a record of minutes at all monthly board meetings, email lists, and merchandise lists.  Assists with all other aspects per the president</w:t>
      </w:r>
    </w:p>
    <w:p w:rsidR="2CABF7E5" w:rsidP="66ECDC8E" w:rsidRDefault="2CABF7E5" w14:paraId="5F39B4D8" w14:textId="2D65AC99">
      <w:pPr>
        <w:pStyle w:val="ListParagraph"/>
        <w:numPr>
          <w:ilvl w:val="0"/>
          <w:numId w:val="12"/>
        </w:numPr>
        <w:spacing w:line="240" w:lineRule="auto"/>
        <w:rPr>
          <w:rFonts w:ascii="Times New Roman" w:hAnsi="Times New Roman" w:eastAsia="Times New Roman" w:cs="Times New Roman" w:asciiTheme="minorAscii" w:hAnsiTheme="minorAscii" w:eastAsiaTheme="minorAscii" w:cstheme="minorAscii"/>
          <w:b w:val="1"/>
          <w:bCs w:val="1"/>
          <w:sz w:val="22"/>
          <w:szCs w:val="22"/>
        </w:rPr>
      </w:pPr>
      <w:r w:rsidRPr="66ECDC8E" w:rsidR="66ECDC8E">
        <w:rPr>
          <w:rFonts w:ascii="Times New Roman" w:hAnsi="Times New Roman" w:cs="Times New Roman"/>
          <w:b w:val="1"/>
          <w:bCs w:val="1"/>
          <w:sz w:val="24"/>
          <w:szCs w:val="24"/>
        </w:rPr>
        <w:t>Treasurer</w:t>
      </w:r>
      <w:r w:rsidRPr="66ECDC8E" w:rsidR="66ECDC8E">
        <w:rPr>
          <w:rFonts w:ascii="Times New Roman" w:hAnsi="Times New Roman" w:cs="Times New Roman"/>
          <w:b w:val="1"/>
          <w:bCs w:val="1"/>
        </w:rPr>
        <w:t xml:space="preserve"> </w:t>
      </w:r>
      <w:r w:rsidRPr="66ECDC8E" w:rsidR="66ECDC8E">
        <w:rPr>
          <w:rFonts w:ascii="Times New Roman" w:hAnsi="Times New Roman" w:cs="Times New Roman"/>
          <w:b w:val="0"/>
          <w:bCs w:val="0"/>
        </w:rPr>
        <w:t xml:space="preserve">– </w:t>
      </w:r>
      <w:r w:rsidRPr="66ECDC8E" w:rsidR="66ECDC8E">
        <w:rPr>
          <w:rFonts w:ascii="Times New Roman" w:hAnsi="Times New Roman" w:cs="Times New Roman"/>
          <w:b w:val="0"/>
          <w:bCs w:val="0"/>
          <w:i w:val="1"/>
          <w:iCs w:val="1"/>
        </w:rPr>
        <w:t>Must maintain accurate accounting of the checking account at all times and be prepared to show it to the President, Principal, and the BOE at any time. Must prepare the tax return for the IRS and the financial reports for the BOE and assist with all other aspects per the president</w:t>
      </w:r>
    </w:p>
    <w:p w:rsidR="2CABF7E5" w:rsidP="5F2FDE8F" w:rsidRDefault="2CABF7E5" w14:paraId="4A19E723" w14:textId="21C58D06">
      <w:pPr>
        <w:pStyle w:val="ListParagraph"/>
        <w:numPr>
          <w:ilvl w:val="0"/>
          <w:numId w:val="12"/>
        </w:numPr>
        <w:spacing w:line="240" w:lineRule="auto"/>
        <w:rPr>
          <w:rFonts w:ascii="Calibri" w:hAnsi="Calibri" w:eastAsia="Calibri" w:cs="Calibri" w:asciiTheme="minorAscii" w:hAnsiTheme="minorAscii" w:eastAsiaTheme="minorAscii" w:cstheme="minorAscii"/>
          <w:b w:val="1"/>
          <w:bCs w:val="1"/>
          <w:sz w:val="24"/>
          <w:szCs w:val="24"/>
        </w:rPr>
      </w:pPr>
      <w:r w:rsidRPr="5F2FDE8F" w:rsidR="5F2FDE8F">
        <w:rPr>
          <w:rFonts w:ascii="Times New Roman" w:hAnsi="Times New Roman" w:cs="Times New Roman"/>
          <w:b w:val="1"/>
          <w:bCs w:val="1"/>
          <w:sz w:val="24"/>
          <w:szCs w:val="24"/>
        </w:rPr>
        <w:t xml:space="preserve">Hospitality – </w:t>
      </w:r>
      <w:r w:rsidRPr="5F2FDE8F" w:rsidR="5F2FDE8F">
        <w:rPr>
          <w:rFonts w:ascii="Times New Roman" w:hAnsi="Times New Roman" w:cs="Times New Roman"/>
          <w:b w:val="0"/>
          <w:bCs w:val="0"/>
          <w:i w:val="1"/>
          <w:iCs w:val="1"/>
          <w:sz w:val="22"/>
          <w:szCs w:val="22"/>
        </w:rPr>
        <w:t>Set up meals, snacks, prizes etc. for the BLE staff.  This includes calling for quotes, pickup, set up and clean up.  All require prior approved by President and Treasurer.</w:t>
      </w:r>
    </w:p>
    <w:p w:rsidR="2CABF7E5" w:rsidP="5F2FDE8F" w:rsidRDefault="2CABF7E5" w14:paraId="37008409" w14:textId="083EEF4D">
      <w:pPr>
        <w:pStyle w:val="ListParagraph"/>
        <w:numPr>
          <w:ilvl w:val="0"/>
          <w:numId w:val="12"/>
        </w:numPr>
        <w:spacing w:line="240" w:lineRule="auto"/>
        <w:rPr>
          <w:rFonts w:ascii="Calibri" w:hAnsi="Calibri" w:eastAsia="Calibri" w:cs="Calibri" w:asciiTheme="minorAscii" w:hAnsiTheme="minorAscii" w:eastAsiaTheme="minorAscii" w:cstheme="minorAscii"/>
          <w:b w:val="1"/>
          <w:bCs w:val="1"/>
          <w:sz w:val="22"/>
          <w:szCs w:val="22"/>
        </w:rPr>
      </w:pPr>
      <w:r w:rsidRPr="5F2FDE8F" w:rsidR="5F2FDE8F">
        <w:rPr>
          <w:rFonts w:ascii="Times New Roman" w:hAnsi="Times New Roman" w:cs="Times New Roman"/>
          <w:b w:val="1"/>
          <w:bCs w:val="1"/>
          <w:sz w:val="24"/>
          <w:szCs w:val="24"/>
        </w:rPr>
        <w:t>Fund Raising –</w:t>
      </w:r>
      <w:r w:rsidRPr="5F2FDE8F" w:rsidR="5F2FDE8F">
        <w:rPr>
          <w:rFonts w:ascii="Times New Roman" w:hAnsi="Times New Roman" w:cs="Times New Roman"/>
          <w:b w:val="0"/>
          <w:bCs w:val="0"/>
          <w:i w:val="1"/>
          <w:iCs w:val="1"/>
          <w:sz w:val="22"/>
          <w:szCs w:val="22"/>
        </w:rPr>
        <w:t xml:space="preserve"> inquire about and set up fundraisers with companies that will benefit the school the most.  President will get BOE and principal approval prior to start of fundraiser.  </w:t>
      </w:r>
    </w:p>
    <w:p w:rsidR="66ECDC8E" w:rsidP="66ECDC8E" w:rsidRDefault="66ECDC8E" w14:paraId="1D184BDF" w14:textId="5D965BF7">
      <w:pPr>
        <w:pStyle w:val="ListParagraph"/>
        <w:numPr>
          <w:ilvl w:val="0"/>
          <w:numId w:val="12"/>
        </w:numPr>
        <w:spacing w:line="240" w:lineRule="auto"/>
        <w:rPr>
          <w:b w:val="1"/>
          <w:bCs w:val="1"/>
          <w:sz w:val="22"/>
          <w:szCs w:val="22"/>
        </w:rPr>
      </w:pPr>
      <w:r w:rsidRPr="66ECDC8E" w:rsidR="66ECDC8E">
        <w:rPr>
          <w:rFonts w:ascii="Times New Roman" w:hAnsi="Times New Roman" w:cs="Times New Roman"/>
          <w:b w:val="1"/>
          <w:bCs w:val="1"/>
          <w:i w:val="0"/>
          <w:iCs w:val="0"/>
          <w:sz w:val="24"/>
          <w:szCs w:val="24"/>
        </w:rPr>
        <w:t>Family Night Coordinator</w:t>
      </w:r>
      <w:r w:rsidRPr="66ECDC8E" w:rsidR="66ECDC8E">
        <w:rPr>
          <w:rFonts w:ascii="Times New Roman" w:hAnsi="Times New Roman" w:cs="Times New Roman"/>
          <w:b w:val="0"/>
          <w:bCs w:val="0"/>
          <w:i w:val="1"/>
          <w:iCs w:val="1"/>
          <w:sz w:val="22"/>
          <w:szCs w:val="22"/>
        </w:rPr>
        <w:t xml:space="preserve"> – call restaurants to set up.  Plan to set different place each month.  Work with president and social media coordinator to advertise and get out fliers if needed.</w:t>
      </w:r>
    </w:p>
    <w:p w:rsidR="66ECDC8E" w:rsidP="66ECDC8E" w:rsidRDefault="66ECDC8E" w14:paraId="7ED7AC39" w14:textId="01F33556">
      <w:pPr>
        <w:pStyle w:val="ListParagraph"/>
        <w:numPr>
          <w:ilvl w:val="0"/>
          <w:numId w:val="12"/>
        </w:numPr>
        <w:spacing w:line="240" w:lineRule="auto"/>
        <w:rPr>
          <w:b w:val="1"/>
          <w:bCs w:val="1"/>
          <w:sz w:val="22"/>
          <w:szCs w:val="22"/>
        </w:rPr>
      </w:pPr>
      <w:r w:rsidRPr="597FC9AF" w:rsidR="597FC9AF">
        <w:rPr>
          <w:rFonts w:ascii="Times New Roman" w:hAnsi="Times New Roman" w:cs="Times New Roman"/>
          <w:b w:val="1"/>
          <w:bCs w:val="1"/>
          <w:i w:val="0"/>
          <w:iCs w:val="0"/>
          <w:sz w:val="24"/>
          <w:szCs w:val="24"/>
        </w:rPr>
        <w:t xml:space="preserve">Social Media </w:t>
      </w:r>
      <w:r w:rsidRPr="597FC9AF" w:rsidR="597FC9AF">
        <w:rPr>
          <w:rFonts w:ascii="Times New Roman" w:hAnsi="Times New Roman" w:cs="Times New Roman"/>
          <w:b w:val="1"/>
          <w:bCs w:val="1"/>
          <w:i w:val="0"/>
          <w:iCs w:val="0"/>
          <w:sz w:val="24"/>
          <w:szCs w:val="24"/>
        </w:rPr>
        <w:t>Coordinator</w:t>
      </w:r>
      <w:r w:rsidRPr="597FC9AF" w:rsidR="597FC9AF">
        <w:rPr>
          <w:rFonts w:ascii="Times New Roman" w:hAnsi="Times New Roman" w:cs="Times New Roman"/>
          <w:b w:val="0"/>
          <w:bCs w:val="0"/>
          <w:i w:val="1"/>
          <w:iCs w:val="1"/>
          <w:sz w:val="22"/>
          <w:szCs w:val="22"/>
        </w:rPr>
        <w:t xml:space="preserve"> – keeps up the Facebook page, Instagram, Twitter, and Weebly page.  Also works with Tech coach at school to have Dojo messages sent out.</w:t>
      </w:r>
    </w:p>
    <w:p w:rsidR="66ECDC8E" w:rsidP="66ECDC8E" w:rsidRDefault="66ECDC8E" w14:paraId="368B1143" w14:textId="0032C316">
      <w:pPr>
        <w:pStyle w:val="ListParagraph"/>
        <w:numPr>
          <w:ilvl w:val="0"/>
          <w:numId w:val="12"/>
        </w:numPr>
        <w:spacing w:line="240" w:lineRule="auto"/>
        <w:rPr>
          <w:rFonts w:ascii="Times New Roman" w:hAnsi="Times New Roman" w:eastAsia="Times New Roman" w:cs="Times New Roman" w:asciiTheme="minorAscii" w:hAnsiTheme="minorAscii" w:eastAsiaTheme="minorAscii" w:cstheme="minorAscii"/>
          <w:b w:val="0"/>
          <w:bCs w:val="0"/>
          <w:i w:val="0"/>
          <w:iCs w:val="0"/>
          <w:sz w:val="22"/>
          <w:szCs w:val="22"/>
        </w:rPr>
      </w:pPr>
      <w:r w:rsidRPr="66ECDC8E" w:rsidR="66ECDC8E">
        <w:rPr>
          <w:rFonts w:ascii="Times New Roman" w:hAnsi="Times New Roman" w:cs="Times New Roman"/>
          <w:b w:val="1"/>
          <w:bCs w:val="1"/>
          <w:i w:val="0"/>
          <w:iCs w:val="0"/>
          <w:sz w:val="24"/>
          <w:szCs w:val="24"/>
        </w:rPr>
        <w:t xml:space="preserve">MISC </w:t>
      </w:r>
      <w:r w:rsidRPr="66ECDC8E" w:rsidR="66ECDC8E">
        <w:rPr>
          <w:rFonts w:ascii="Times New Roman" w:hAnsi="Times New Roman" w:cs="Times New Roman"/>
          <w:b w:val="0"/>
          <w:bCs w:val="0"/>
          <w:i w:val="0"/>
          <w:iCs w:val="0"/>
          <w:sz w:val="22"/>
          <w:szCs w:val="22"/>
        </w:rPr>
        <w:t xml:space="preserve">- </w:t>
      </w:r>
      <w:r w:rsidRPr="66ECDC8E" w:rsidR="66ECDC8E">
        <w:rPr>
          <w:rFonts w:ascii="Times New Roman" w:hAnsi="Times New Roman" w:cs="Times New Roman"/>
          <w:b w:val="0"/>
          <w:bCs w:val="0"/>
          <w:i w:val="1"/>
          <w:iCs w:val="1"/>
          <w:sz w:val="22"/>
          <w:szCs w:val="22"/>
        </w:rPr>
        <w:t xml:space="preserve">The PTO will send out emails occasionally asking for help with distributing t-shirts, prizes, fundraising items, and changing the signs out front and in the back of the school.  </w:t>
      </w:r>
    </w:p>
    <w:p w:rsidR="00900544" w:rsidP="66ECDC8E" w:rsidRDefault="00955A9F" w14:paraId="066D9215" w14:textId="604E09B8">
      <w:pPr>
        <w:spacing w:line="240" w:lineRule="auto"/>
        <w:rPr>
          <w:rFonts w:ascii="Cambria" w:hAnsi="Cambria"/>
          <w:noProof/>
          <w:sz w:val="28"/>
          <w:szCs w:val="28"/>
        </w:rPr>
      </w:pPr>
      <w:r w:rsidRPr="1FBDEB1D" w:rsidR="1FBDEB1D">
        <w:rPr>
          <w:rFonts w:ascii="Times New Roman" w:hAnsi="Times New Roman" w:cs="Times New Roman"/>
          <w:b w:val="1"/>
          <w:bCs w:val="1"/>
          <w:i w:val="0"/>
          <w:iCs w:val="0"/>
          <w:sz w:val="20"/>
          <w:szCs w:val="20"/>
        </w:rPr>
        <w:t xml:space="preserve">        Please note that joining the PTO does </w:t>
      </w:r>
      <w:r w:rsidRPr="1FBDEB1D" w:rsidR="1FBDEB1D">
        <w:rPr>
          <w:rFonts w:ascii="Times New Roman" w:hAnsi="Times New Roman" w:cs="Times New Roman"/>
          <w:b w:val="1"/>
          <w:bCs w:val="1"/>
          <w:i w:val="0"/>
          <w:iCs w:val="0"/>
          <w:sz w:val="20"/>
          <w:szCs w:val="20"/>
          <w:u w:val="single"/>
        </w:rPr>
        <w:t>not</w:t>
      </w:r>
      <w:r w:rsidRPr="1FBDEB1D" w:rsidR="1FBDEB1D">
        <w:rPr>
          <w:rFonts w:ascii="Times New Roman" w:hAnsi="Times New Roman" w:cs="Times New Roman"/>
          <w:b w:val="1"/>
          <w:bCs w:val="1"/>
          <w:i w:val="0"/>
          <w:iCs w:val="0"/>
          <w:sz w:val="20"/>
          <w:szCs w:val="20"/>
        </w:rPr>
        <w:t xml:space="preserve"> give you automatic access to the classrooms, students or school.  All PTO visits to the school require prior approval by the principal which is requested by the president.</w:t>
      </w:r>
    </w:p>
    <w:p w:rsidR="00900544" w:rsidP="597FC9AF" w:rsidRDefault="00955A9F" w14:paraId="4F58E6F5" w14:textId="4FFA3D9B">
      <w:pPr>
        <w:spacing w:line="240" w:lineRule="auto"/>
        <w:rPr>
          <w:rFonts w:ascii="Cambria" w:hAnsi="Cambria"/>
          <w:noProof/>
          <w:sz w:val="28"/>
          <w:szCs w:val="28"/>
        </w:rPr>
      </w:pPr>
      <w:r w:rsidRPr="597FC9AF" w:rsidR="597FC9AF">
        <w:rPr>
          <w:rFonts w:ascii="Times New Roman" w:hAnsi="Times New Roman" w:cs="Times New Roman"/>
          <w:b w:val="1"/>
          <w:bCs w:val="1"/>
          <w:i w:val="0"/>
          <w:iCs w:val="0"/>
          <w:sz w:val="20"/>
          <w:szCs w:val="20"/>
        </w:rPr>
        <w:t xml:space="preserve">                            BLE email:  </w:t>
      </w:r>
      <w:hyperlink r:id="R22556f6278b44275">
        <w:r w:rsidRPr="597FC9AF" w:rsidR="597FC9AF">
          <w:rPr>
            <w:rStyle w:val="Hyperlink"/>
            <w:rFonts w:ascii="Times New Roman" w:hAnsi="Times New Roman" w:cs="Times New Roman"/>
            <w:b w:val="1"/>
            <w:bCs w:val="1"/>
            <w:i w:val="0"/>
            <w:iCs w:val="0"/>
            <w:sz w:val="20"/>
            <w:szCs w:val="20"/>
          </w:rPr>
          <w:t>blackmanpto@gmail.com</w:t>
        </w:r>
      </w:hyperlink>
      <w:r w:rsidRPr="597FC9AF" w:rsidR="597FC9AF">
        <w:rPr>
          <w:rFonts w:ascii="Times New Roman" w:hAnsi="Times New Roman" w:cs="Times New Roman"/>
          <w:b w:val="1"/>
          <w:bCs w:val="1"/>
          <w:i w:val="0"/>
          <w:iCs w:val="0"/>
          <w:sz w:val="20"/>
          <w:szCs w:val="20"/>
        </w:rPr>
        <w:t xml:space="preserve">         Facebook:  Blackman Elementary School PTO    </w:t>
      </w:r>
    </w:p>
    <w:p w:rsidR="00900544" w:rsidP="66ECDC8E" w:rsidRDefault="00955A9F" w14:paraId="598DF0C3" w14:textId="010D8400">
      <w:pPr>
        <w:spacing w:line="240" w:lineRule="auto"/>
        <w:rPr>
          <w:rFonts w:ascii="Cambria" w:hAnsi="Cambria"/>
          <w:noProof/>
          <w:sz w:val="28"/>
          <w:szCs w:val="28"/>
        </w:rPr>
      </w:pPr>
      <w:r w:rsidRPr="597FC9AF" w:rsidR="597FC9AF">
        <w:rPr>
          <w:rFonts w:ascii="Times New Roman" w:hAnsi="Times New Roman" w:cs="Times New Roman"/>
          <w:b w:val="1"/>
          <w:bCs w:val="1"/>
          <w:i w:val="0"/>
          <w:iCs w:val="0"/>
          <w:sz w:val="20"/>
          <w:szCs w:val="20"/>
        </w:rPr>
        <w:t xml:space="preserve">                                                                                     Twitter:  BLEPTO                                                                            </w:t>
      </w:r>
      <w:bookmarkStart w:name="_GoBack" w:id="50"/>
      <w:bookmarkEnd w:id="50"/>
    </w:p>
    <w:sectPr w:rsidR="00900544" w:rsidSect="0056053D">
      <w:pgSz w:w="12240" w:h="15840" w:orient="portrait"/>
      <w:pgMar w:top="288" w:right="720" w:bottom="288" w:left="720" w:header="720" w:footer="720" w:gutter="0"/>
      <w:cols w:space="720"/>
      <w:docGrid w:linePitch="360"/>
      <w:headerReference w:type="default" r:id="R49a3c0c32d8f4825"/>
      <w:footerReference w:type="default" r:id="R127830cbdc8049a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7F6" w:rsidP="00FB08B6" w:rsidRDefault="003B67F6" w14:paraId="18026BEE" w14:textId="77777777">
      <w:pPr>
        <w:spacing w:after="0" w:line="240" w:lineRule="auto"/>
      </w:pPr>
      <w:r>
        <w:separator/>
      </w:r>
    </w:p>
  </w:endnote>
  <w:endnote w:type="continuationSeparator" w:id="0">
    <w:p w:rsidR="003B67F6" w:rsidP="00FB08B6" w:rsidRDefault="003B67F6" w14:paraId="23473F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4405A8C" w:rsidTr="04405A8C" w14:paraId="15C1DA77">
      <w:tc>
        <w:tcPr>
          <w:tcW w:w="3600" w:type="dxa"/>
          <w:tcMar/>
        </w:tcPr>
        <w:p w:rsidR="04405A8C" w:rsidP="04405A8C" w:rsidRDefault="04405A8C" w14:paraId="1CD958EF" w14:textId="38FE5F64">
          <w:pPr>
            <w:pStyle w:val="Header"/>
            <w:bidi w:val="0"/>
            <w:ind w:left="-115"/>
            <w:jc w:val="left"/>
          </w:pPr>
        </w:p>
      </w:tc>
      <w:tc>
        <w:tcPr>
          <w:tcW w:w="3600" w:type="dxa"/>
          <w:tcMar/>
        </w:tcPr>
        <w:p w:rsidR="04405A8C" w:rsidP="04405A8C" w:rsidRDefault="04405A8C" w14:paraId="6798A405" w14:textId="138AA754">
          <w:pPr>
            <w:pStyle w:val="Header"/>
            <w:bidi w:val="0"/>
            <w:jc w:val="center"/>
          </w:pPr>
        </w:p>
      </w:tc>
      <w:tc>
        <w:tcPr>
          <w:tcW w:w="3600" w:type="dxa"/>
          <w:tcMar/>
        </w:tcPr>
        <w:p w:rsidR="04405A8C" w:rsidP="04405A8C" w:rsidRDefault="04405A8C" w14:paraId="775646D8" w14:textId="2E1F3DA4">
          <w:pPr>
            <w:pStyle w:val="Header"/>
            <w:bidi w:val="0"/>
            <w:ind w:right="-115"/>
            <w:jc w:val="right"/>
          </w:pPr>
        </w:p>
      </w:tc>
    </w:tr>
  </w:tbl>
  <w:p w:rsidR="04405A8C" w:rsidP="04405A8C" w:rsidRDefault="04405A8C" w14:paraId="038E1B0A" w14:textId="3AD7532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7F6" w:rsidP="00FB08B6" w:rsidRDefault="003B67F6" w14:paraId="2370B1A1" w14:textId="77777777">
      <w:pPr>
        <w:spacing w:after="0" w:line="240" w:lineRule="auto"/>
      </w:pPr>
      <w:r>
        <w:separator/>
      </w:r>
    </w:p>
  </w:footnote>
  <w:footnote w:type="continuationSeparator" w:id="0">
    <w:p w:rsidR="003B67F6" w:rsidP="00FB08B6" w:rsidRDefault="003B67F6" w14:paraId="06E6948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4405A8C" w:rsidTr="04405A8C" w14:paraId="277DE8E5">
      <w:tc>
        <w:tcPr>
          <w:tcW w:w="3600" w:type="dxa"/>
          <w:tcMar/>
        </w:tcPr>
        <w:p w:rsidR="04405A8C" w:rsidP="04405A8C" w:rsidRDefault="04405A8C" w14:paraId="11BFEB5A" w14:textId="604A97AD">
          <w:pPr>
            <w:pStyle w:val="Header"/>
            <w:bidi w:val="0"/>
            <w:ind w:left="-115"/>
            <w:jc w:val="left"/>
          </w:pPr>
        </w:p>
      </w:tc>
      <w:tc>
        <w:tcPr>
          <w:tcW w:w="3600" w:type="dxa"/>
          <w:tcMar/>
        </w:tcPr>
        <w:p w:rsidR="04405A8C" w:rsidP="04405A8C" w:rsidRDefault="04405A8C" w14:paraId="37F0A06F" w14:textId="06369BA4">
          <w:pPr>
            <w:pStyle w:val="Header"/>
            <w:bidi w:val="0"/>
            <w:jc w:val="center"/>
          </w:pPr>
        </w:p>
      </w:tc>
      <w:tc>
        <w:tcPr>
          <w:tcW w:w="3600" w:type="dxa"/>
          <w:tcMar/>
        </w:tcPr>
        <w:p w:rsidR="04405A8C" w:rsidP="04405A8C" w:rsidRDefault="04405A8C" w14:paraId="54D2EEC3" w14:textId="2A19179B">
          <w:pPr>
            <w:pStyle w:val="Header"/>
            <w:bidi w:val="0"/>
            <w:ind w:right="-115"/>
            <w:jc w:val="right"/>
          </w:pPr>
        </w:p>
      </w:tc>
    </w:tr>
  </w:tbl>
  <w:p w:rsidR="04405A8C" w:rsidP="04405A8C" w:rsidRDefault="04405A8C" w14:paraId="6697EF3D" w14:textId="50DA2CC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3.8pt;height:13.8pt;visibility:visible;mso-wrap-style:square" o:bullet="t" type="#_x0000_t75">
        <v:imagedata o:title="" r:id="rId1"/>
      </v:shape>
    </w:pict>
  </w:numPicBullet>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lowerLetter"/>
      <w:lvlText w:val="%2)"/>
      <w:lvlJc w:val="left"/>
      <w:pPr>
        <w:ind w:left="1440" w:hanging="360"/>
      </w:pPr>
      <w:rPr>
        <w:rFonts w:hint="default" w:ascii="" w:hAnsi=""/>
      </w:rPr>
    </w:lvl>
    <w:lvl xmlns:w="http://schemas.openxmlformats.org/wordprocessingml/2006/main" w:ilvl="2">
      <w:start w:val="1"/>
      <w:numFmt w:val="lowerRoman"/>
      <w:lvlText w:val="%3)"/>
      <w:lvlJc w:val="right"/>
      <w:pPr>
        <w:ind w:left="2160" w:hanging="360"/>
      </w:pPr>
      <w:rPr>
        <w:rFonts w:hint="default" w:ascii="" w:hAnsi=""/>
      </w:rPr>
    </w:lvl>
    <w:lvl xmlns:w="http://schemas.openxmlformats.org/wordprocessingml/2006/main" w:ilvl="3">
      <w:start w:val="1"/>
      <w:numFmt w:val="decimal"/>
      <w:lvlText w:val="(%4)"/>
      <w:lvlJc w:val="left"/>
      <w:pPr>
        <w:ind w:left="2880" w:hanging="360"/>
      </w:pPr>
      <w:rPr>
        <w:rFonts w:hint="default" w:ascii="" w:hAnsi=""/>
      </w:rPr>
    </w:lvl>
    <w:lvl xmlns:w="http://schemas.openxmlformats.org/wordprocessingml/2006/main" w:ilvl="4">
      <w:start w:val="1"/>
      <w:numFmt w:val="lowerLetter"/>
      <w:lvlText w:val="(%5)"/>
      <w:lvlJc w:val="left"/>
      <w:pPr>
        <w:ind w:left="3600" w:hanging="360"/>
      </w:pPr>
      <w:rPr>
        <w:rFonts w:hint="default" w:ascii="" w:hAnsi=""/>
      </w:rPr>
    </w:lvl>
    <w:lvl xmlns:w="http://schemas.openxmlformats.org/wordprocessingml/2006/main" w:ilvl="5">
      <w:start w:val="1"/>
      <w:numFmt w:val="lowerRoman"/>
      <w:lvlText w:val="(%6)"/>
      <w:lvlJc w:val="right"/>
      <w:pPr>
        <w:ind w:left="4320" w:hanging="360"/>
      </w:pPr>
      <w:rPr>
        <w:rFonts w:hint="default" w:ascii="" w:hAnsi=""/>
      </w:rPr>
    </w:lvl>
    <w:lvl xmlns:w="http://schemas.openxmlformats.org/wordprocessingml/2006/main" w:ilvl="6">
      <w:start w:val="1"/>
      <w:numFmt w:val="decimal"/>
      <w:lvlText w:val="%7."/>
      <w:lvlJc w:val="left"/>
      <w:pPr>
        <w:ind w:left="5040" w:hanging="360"/>
      </w:pPr>
      <w:rPr>
        <w:rFonts w:hint="default" w:ascii="" w:hAnsi=""/>
      </w:rPr>
    </w:lvl>
    <w:lvl xmlns:w="http://schemas.openxmlformats.org/wordprocessingml/2006/main" w:ilvl="7">
      <w:start w:val="1"/>
      <w:numFmt w:val="lowerLetter"/>
      <w:lvlText w:val="%8."/>
      <w:lvlJc w:val="left"/>
      <w:pPr>
        <w:ind w:left="5760" w:hanging="360"/>
      </w:pPr>
      <w:rPr>
        <w:rFonts w:hint="default" w:ascii="" w:hAnsi=""/>
      </w:rPr>
    </w:lvl>
    <w:lvl xmlns:w="http://schemas.openxmlformats.org/wordprocessingml/2006/main" w:ilvl="8">
      <w:start w:val="1"/>
      <w:numFmt w:val="lowerRoman"/>
      <w:lvlText w:val="%9."/>
      <w:lvlJc w:val="right"/>
      <w:pPr>
        <w:ind w:left="6480" w:hanging="360"/>
      </w:pPr>
      <w:rPr>
        <w:rFonts w:hint="default" w:ascii="" w:hAnsi=""/>
      </w:rPr>
    </w:lvl>
  </w:abstractNum>
  <w:abstractNum w:abstractNumId="0" w15:restartNumberingAfterBreak="0">
    <w:nsid w:val="21FC79BA"/>
    <w:multiLevelType w:val="hybridMultilevel"/>
    <w:tmpl w:val="3CAA9B42"/>
    <w:lvl w:ilvl="0" w:tplc="AA5623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BC615C8"/>
    <w:multiLevelType w:val="hybridMultilevel"/>
    <w:tmpl w:val="8F46F3BC"/>
    <w:lvl w:ilvl="0" w:tplc="AA5623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631382"/>
    <w:multiLevelType w:val="hybridMultilevel"/>
    <w:tmpl w:val="098C8776"/>
    <w:lvl w:ilvl="0" w:tplc="AA5623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AF22E5"/>
    <w:multiLevelType w:val="hybridMultilevel"/>
    <w:tmpl w:val="81A2C11A"/>
    <w:lvl w:ilvl="0" w:tplc="9CAE2FBA">
      <w:numFmt w:val="bullet"/>
      <w:lvlText w:val=""/>
      <w:lvlJc w:val="left"/>
      <w:pPr>
        <w:ind w:left="720" w:hanging="360"/>
      </w:pPr>
      <w:rPr>
        <w:rFonts w:hint="default" w:ascii="Symbol" w:hAnsi="Symbol" w:eastAsiaTheme="minorHAnsi" w:cstheme="minorBidi"/>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AF7A2D"/>
    <w:multiLevelType w:val="hybridMultilevel"/>
    <w:tmpl w:val="24C02978"/>
    <w:lvl w:ilvl="0" w:tplc="6C3803FC">
      <w:numFmt w:val="bullet"/>
      <w:lvlText w:val=""/>
      <w:lvlJc w:val="left"/>
      <w:pPr>
        <w:ind w:left="396" w:hanging="360"/>
      </w:pPr>
      <w:rPr>
        <w:rFonts w:hint="default" w:ascii="Symbol" w:hAnsi="Symbol" w:eastAsiaTheme="minorHAnsi" w:cstheme="minorBidi"/>
      </w:rPr>
    </w:lvl>
    <w:lvl w:ilvl="1" w:tplc="04090003" w:tentative="1">
      <w:start w:val="1"/>
      <w:numFmt w:val="bullet"/>
      <w:lvlText w:val="o"/>
      <w:lvlJc w:val="left"/>
      <w:pPr>
        <w:ind w:left="1116" w:hanging="360"/>
      </w:pPr>
      <w:rPr>
        <w:rFonts w:hint="default" w:ascii="Courier New" w:hAnsi="Courier New" w:cs="Courier New"/>
      </w:rPr>
    </w:lvl>
    <w:lvl w:ilvl="2" w:tplc="04090005" w:tentative="1">
      <w:start w:val="1"/>
      <w:numFmt w:val="bullet"/>
      <w:lvlText w:val=""/>
      <w:lvlJc w:val="left"/>
      <w:pPr>
        <w:ind w:left="1836" w:hanging="360"/>
      </w:pPr>
      <w:rPr>
        <w:rFonts w:hint="default" w:ascii="Wingdings" w:hAnsi="Wingdings"/>
      </w:rPr>
    </w:lvl>
    <w:lvl w:ilvl="3" w:tplc="04090001" w:tentative="1">
      <w:start w:val="1"/>
      <w:numFmt w:val="bullet"/>
      <w:lvlText w:val=""/>
      <w:lvlJc w:val="left"/>
      <w:pPr>
        <w:ind w:left="2556" w:hanging="360"/>
      </w:pPr>
      <w:rPr>
        <w:rFonts w:hint="default" w:ascii="Symbol" w:hAnsi="Symbol"/>
      </w:rPr>
    </w:lvl>
    <w:lvl w:ilvl="4" w:tplc="04090003" w:tentative="1">
      <w:start w:val="1"/>
      <w:numFmt w:val="bullet"/>
      <w:lvlText w:val="o"/>
      <w:lvlJc w:val="left"/>
      <w:pPr>
        <w:ind w:left="3276" w:hanging="360"/>
      </w:pPr>
      <w:rPr>
        <w:rFonts w:hint="default" w:ascii="Courier New" w:hAnsi="Courier New" w:cs="Courier New"/>
      </w:rPr>
    </w:lvl>
    <w:lvl w:ilvl="5" w:tplc="04090005" w:tentative="1">
      <w:start w:val="1"/>
      <w:numFmt w:val="bullet"/>
      <w:lvlText w:val=""/>
      <w:lvlJc w:val="left"/>
      <w:pPr>
        <w:ind w:left="3996" w:hanging="360"/>
      </w:pPr>
      <w:rPr>
        <w:rFonts w:hint="default" w:ascii="Wingdings" w:hAnsi="Wingdings"/>
      </w:rPr>
    </w:lvl>
    <w:lvl w:ilvl="6" w:tplc="04090001" w:tentative="1">
      <w:start w:val="1"/>
      <w:numFmt w:val="bullet"/>
      <w:lvlText w:val=""/>
      <w:lvlJc w:val="left"/>
      <w:pPr>
        <w:ind w:left="4716" w:hanging="360"/>
      </w:pPr>
      <w:rPr>
        <w:rFonts w:hint="default" w:ascii="Symbol" w:hAnsi="Symbol"/>
      </w:rPr>
    </w:lvl>
    <w:lvl w:ilvl="7" w:tplc="04090003" w:tentative="1">
      <w:start w:val="1"/>
      <w:numFmt w:val="bullet"/>
      <w:lvlText w:val="o"/>
      <w:lvlJc w:val="left"/>
      <w:pPr>
        <w:ind w:left="5436" w:hanging="360"/>
      </w:pPr>
      <w:rPr>
        <w:rFonts w:hint="default" w:ascii="Courier New" w:hAnsi="Courier New" w:cs="Courier New"/>
      </w:rPr>
    </w:lvl>
    <w:lvl w:ilvl="8" w:tplc="04090005" w:tentative="1">
      <w:start w:val="1"/>
      <w:numFmt w:val="bullet"/>
      <w:lvlText w:val=""/>
      <w:lvlJc w:val="left"/>
      <w:pPr>
        <w:ind w:left="6156" w:hanging="360"/>
      </w:pPr>
      <w:rPr>
        <w:rFonts w:hint="default" w:ascii="Wingdings" w:hAnsi="Wingdings"/>
      </w:rPr>
    </w:lvl>
  </w:abstractNum>
  <w:abstractNum w:abstractNumId="5" w15:restartNumberingAfterBreak="0">
    <w:nsid w:val="6C816314"/>
    <w:multiLevelType w:val="hybridMultilevel"/>
    <w:tmpl w:val="A34044BC"/>
    <w:lvl w:ilvl="0" w:tplc="AA5623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4647FB7"/>
    <w:multiLevelType w:val="hybridMultilevel"/>
    <w:tmpl w:val="CD9C5028"/>
    <w:lvl w:ilvl="0" w:tplc="AA5623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DB"/>
    <w:rsid w:val="000019A1"/>
    <w:rsid w:val="0000695C"/>
    <w:rsid w:val="00062D47"/>
    <w:rsid w:val="00065478"/>
    <w:rsid w:val="00161AFE"/>
    <w:rsid w:val="001E677F"/>
    <w:rsid w:val="00236BFF"/>
    <w:rsid w:val="00243A01"/>
    <w:rsid w:val="002B1F73"/>
    <w:rsid w:val="002E31B1"/>
    <w:rsid w:val="002F2A10"/>
    <w:rsid w:val="00303449"/>
    <w:rsid w:val="003036C5"/>
    <w:rsid w:val="00321331"/>
    <w:rsid w:val="003B67F6"/>
    <w:rsid w:val="003C1837"/>
    <w:rsid w:val="003D673A"/>
    <w:rsid w:val="003F0596"/>
    <w:rsid w:val="003F173C"/>
    <w:rsid w:val="0042571A"/>
    <w:rsid w:val="004276AA"/>
    <w:rsid w:val="004808AE"/>
    <w:rsid w:val="00484787"/>
    <w:rsid w:val="004A79F8"/>
    <w:rsid w:val="004F74DB"/>
    <w:rsid w:val="00534AD4"/>
    <w:rsid w:val="0056053D"/>
    <w:rsid w:val="00583D99"/>
    <w:rsid w:val="005C5F05"/>
    <w:rsid w:val="006251BA"/>
    <w:rsid w:val="006955C7"/>
    <w:rsid w:val="006B76F1"/>
    <w:rsid w:val="006C0CCC"/>
    <w:rsid w:val="0071693D"/>
    <w:rsid w:val="0077177C"/>
    <w:rsid w:val="007911CD"/>
    <w:rsid w:val="007B03E4"/>
    <w:rsid w:val="007C0BF8"/>
    <w:rsid w:val="007D43F8"/>
    <w:rsid w:val="008C42EA"/>
    <w:rsid w:val="008F76D9"/>
    <w:rsid w:val="00900544"/>
    <w:rsid w:val="00955A9F"/>
    <w:rsid w:val="009876D9"/>
    <w:rsid w:val="009900D7"/>
    <w:rsid w:val="00A339F3"/>
    <w:rsid w:val="00A71DCF"/>
    <w:rsid w:val="00B4475C"/>
    <w:rsid w:val="00B919D4"/>
    <w:rsid w:val="00B96DEC"/>
    <w:rsid w:val="00BA1401"/>
    <w:rsid w:val="00CE1863"/>
    <w:rsid w:val="00D225FE"/>
    <w:rsid w:val="00D34ED2"/>
    <w:rsid w:val="00D66645"/>
    <w:rsid w:val="00DF3976"/>
    <w:rsid w:val="00E045CE"/>
    <w:rsid w:val="00E539FA"/>
    <w:rsid w:val="00E96FCA"/>
    <w:rsid w:val="00EA2A36"/>
    <w:rsid w:val="00EA50F9"/>
    <w:rsid w:val="00EF389E"/>
    <w:rsid w:val="00F3453E"/>
    <w:rsid w:val="00FA3AF7"/>
    <w:rsid w:val="00FB08B6"/>
    <w:rsid w:val="04405A8C"/>
    <w:rsid w:val="1FBDEB1D"/>
    <w:rsid w:val="2CABF7E5"/>
    <w:rsid w:val="357AAFEB"/>
    <w:rsid w:val="38CB95B0"/>
    <w:rsid w:val="428D57A2"/>
    <w:rsid w:val="4FDF4030"/>
    <w:rsid w:val="594FE685"/>
    <w:rsid w:val="597FC9AF"/>
    <w:rsid w:val="5F2FDE8F"/>
    <w:rsid w:val="64A7B08B"/>
    <w:rsid w:val="66ECDC8E"/>
    <w:rsid w:val="73218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EE75"/>
  <w15:docId w15:val="{86B5B29F-C94D-4890-A359-844139C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F74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6053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6053D"/>
    <w:rPr>
      <w:rFonts w:ascii="Tahoma" w:hAnsi="Tahoma" w:cs="Tahoma"/>
      <w:sz w:val="16"/>
      <w:szCs w:val="16"/>
    </w:rPr>
  </w:style>
  <w:style w:type="paragraph" w:styleId="ListParagraph">
    <w:name w:val="List Paragraph"/>
    <w:basedOn w:val="Normal"/>
    <w:uiPriority w:val="34"/>
    <w:qFormat/>
    <w:rsid w:val="00FB08B6"/>
    <w:pPr>
      <w:spacing w:after="160" w:line="259" w:lineRule="auto"/>
      <w:ind w:left="720"/>
      <w:contextualSpacing/>
    </w:pPr>
  </w:style>
  <w:style w:type="paragraph" w:styleId="Header">
    <w:name w:val="header"/>
    <w:basedOn w:val="Normal"/>
    <w:link w:val="HeaderChar"/>
    <w:uiPriority w:val="99"/>
    <w:unhideWhenUsed/>
    <w:rsid w:val="00FB08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B08B6"/>
  </w:style>
  <w:style w:type="paragraph" w:styleId="Footer">
    <w:name w:val="footer"/>
    <w:basedOn w:val="Normal"/>
    <w:link w:val="FooterChar"/>
    <w:uiPriority w:val="99"/>
    <w:unhideWhenUsed/>
    <w:rsid w:val="00FB08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B08B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836397">
      <w:bodyDiv w:val="1"/>
      <w:marLeft w:val="0"/>
      <w:marRight w:val="0"/>
      <w:marTop w:val="0"/>
      <w:marBottom w:val="0"/>
      <w:divBdr>
        <w:top w:val="none" w:sz="0" w:space="0" w:color="auto"/>
        <w:left w:val="none" w:sz="0" w:space="0" w:color="auto"/>
        <w:bottom w:val="none" w:sz="0" w:space="0" w:color="auto"/>
        <w:right w:val="none" w:sz="0" w:space="0" w:color="auto"/>
      </w:divBdr>
    </w:div>
    <w:div w:id="1022173038">
      <w:bodyDiv w:val="1"/>
      <w:marLeft w:val="0"/>
      <w:marRight w:val="0"/>
      <w:marTop w:val="0"/>
      <w:marBottom w:val="0"/>
      <w:divBdr>
        <w:top w:val="none" w:sz="0" w:space="0" w:color="auto"/>
        <w:left w:val="none" w:sz="0" w:space="0" w:color="auto"/>
        <w:bottom w:val="none" w:sz="0" w:space="0" w:color="auto"/>
        <w:right w:val="none" w:sz="0" w:space="0" w:color="auto"/>
      </w:divBdr>
    </w:div>
    <w:div w:id="14166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word/header.xml" Id="R49a3c0c32d8f4825" /><Relationship Type="http://schemas.openxmlformats.org/officeDocument/2006/relationships/footer" Target="/word/footer.xml" Id="R127830cbdc8049a3" /><Relationship Type="http://schemas.openxmlformats.org/officeDocument/2006/relationships/image" Target="/media/image3.png" Id="R8b9654c0cb604f5f" /><Relationship Type="http://schemas.openxmlformats.org/officeDocument/2006/relationships/hyperlink" Target="mailto:blackmanpto@gmail.com" TargetMode="External" Id="R22556f6278b44275"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Cukr Family</dc:creator>
  <lastModifiedBy>Blackman Elementary PTO</lastModifiedBy>
  <revision>15</revision>
  <lastPrinted>2019-07-23T19:22:00.0000000Z</lastPrinted>
  <dcterms:created xsi:type="dcterms:W3CDTF">2019-08-02T20:29:00.0000000Z</dcterms:created>
  <dcterms:modified xsi:type="dcterms:W3CDTF">2021-09-07T15:43:03.2123259Z</dcterms:modified>
</coreProperties>
</file>